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0614" w:rsidRDefault="00EA0614" w:rsidP="00EA061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Конспект урока по русскому языку.</w:t>
      </w:r>
    </w:p>
    <w:p w:rsidR="00EA0614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Тема: Склонение имён прилагательных во множественном числе.</w:t>
      </w:r>
    </w:p>
    <w:p w:rsidR="00EA0614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</w:t>
      </w:r>
      <w:r w:rsidRPr="000A0590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: </w:t>
      </w:r>
    </w:p>
    <w:p w:rsidR="00EA0614" w:rsidRPr="000A0590" w:rsidRDefault="00EA0614" w:rsidP="00EA0614">
      <w:pPr>
        <w:numPr>
          <w:ilvl w:val="0"/>
          <w:numId w:val="1"/>
        </w:numPr>
        <w:tabs>
          <w:tab w:val="left" w:pos="993"/>
        </w:tabs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Познакомить с особенностями </w:t>
      </w:r>
      <w:r w:rsidRPr="000A0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склонения имен прилагательных во множественном числе;</w:t>
      </w:r>
    </w:p>
    <w:p w:rsidR="00EA0614" w:rsidRPr="000A0590" w:rsidRDefault="00EA0614" w:rsidP="00EA061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0A0590">
        <w:rPr>
          <w:rFonts w:ascii="Times New Roman" w:eastAsia="Times New Roman" w:hAnsi="Times New Roman" w:cs="Times New Roman"/>
          <w:sz w:val="24"/>
          <w:szCs w:val="24"/>
          <w:lang w:eastAsia="ru-RU"/>
        </w:rPr>
        <w:t>овершенствовать умение распознавать род и падеж имен прилагательных.</w:t>
      </w:r>
    </w:p>
    <w:p w:rsidR="00EA0614" w:rsidRPr="000A0590" w:rsidRDefault="00EA0614" w:rsidP="00EA061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Pr="000A0590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азвиват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ь память, мыслительные операции (аналогию, обобщение)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,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A0590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коммуникативные способности; познавательный интерес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0A059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орфографическую зоркость, речевые умения.</w:t>
      </w:r>
    </w:p>
    <w:p w:rsidR="00EA0614" w:rsidRDefault="00EA0614" w:rsidP="00EA061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r w:rsidRPr="000A0590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пособствовать формированию уважительного отношения к людям труда с "золотыми руками" совершенствовать навыки каллиграфического письма.</w:t>
      </w:r>
    </w:p>
    <w:p w:rsidR="00EA0614" w:rsidRDefault="00EA0614" w:rsidP="00EA061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Формировать УУД:</w:t>
      </w:r>
    </w:p>
    <w:p w:rsidR="00EA0614" w:rsidRPr="00CC7300" w:rsidRDefault="00EA0614" w:rsidP="00EA061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CC7300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C7300">
        <w:rPr>
          <w:rFonts w:ascii="Times New Roman" w:hAnsi="Times New Roman" w:cs="Times New Roman"/>
          <w:i/>
          <w:sz w:val="24"/>
          <w:szCs w:val="24"/>
        </w:rPr>
        <w:t>Личностные УУД:</w:t>
      </w:r>
      <w:r w:rsidRPr="00CC7300">
        <w:rPr>
          <w:rFonts w:ascii="Times New Roman" w:hAnsi="Times New Roman" w:cs="Times New Roman"/>
          <w:sz w:val="24"/>
          <w:szCs w:val="24"/>
        </w:rPr>
        <w:t xml:space="preserve"> способствовать самооценке на основе критерия успешности учебной деятельности.</w:t>
      </w:r>
    </w:p>
    <w:p w:rsidR="00EA0614" w:rsidRPr="00CC7300" w:rsidRDefault="00EA0614" w:rsidP="00EA061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CC7300">
        <w:rPr>
          <w:rFonts w:ascii="Times New Roman" w:hAnsi="Times New Roman" w:cs="Times New Roman"/>
          <w:sz w:val="24"/>
          <w:szCs w:val="24"/>
        </w:rPr>
        <w:t xml:space="preserve">- </w:t>
      </w:r>
      <w:r w:rsidRPr="00CC7300">
        <w:rPr>
          <w:rFonts w:ascii="Times New Roman" w:hAnsi="Times New Roman" w:cs="Times New Roman"/>
          <w:i/>
          <w:sz w:val="24"/>
          <w:szCs w:val="24"/>
        </w:rPr>
        <w:t xml:space="preserve">Регулятивные УУД:  </w:t>
      </w:r>
      <w:r w:rsidRPr="00CC7300">
        <w:rPr>
          <w:rFonts w:ascii="Times New Roman" w:hAnsi="Times New Roman" w:cs="Times New Roman"/>
          <w:sz w:val="24"/>
          <w:szCs w:val="24"/>
        </w:rPr>
        <w:t xml:space="preserve"> умение определять и формулировать цель на уроке с помощью учителя;  проговаривать последовательность действий на уроке;  работать по коллективно составленному плану;  оценивать правильность выполнения действий;  планировать своё действие в соответствии с поставленной задачей; вносить необходимые коррективы в действие после его завершения на основе его оценки учёта характера сделанных ошибок; высказывать своё предположение.</w:t>
      </w:r>
    </w:p>
    <w:p w:rsidR="00EA0614" w:rsidRPr="00CC7300" w:rsidRDefault="00EA0614" w:rsidP="00EA061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CC7300">
        <w:rPr>
          <w:rFonts w:ascii="Times New Roman" w:hAnsi="Times New Roman" w:cs="Times New Roman"/>
          <w:i/>
          <w:sz w:val="24"/>
          <w:szCs w:val="24"/>
        </w:rPr>
        <w:t xml:space="preserve">- Коммуникативные УУД: </w:t>
      </w:r>
      <w:r w:rsidRPr="00CC7300">
        <w:rPr>
          <w:rFonts w:ascii="Times New Roman" w:hAnsi="Times New Roman" w:cs="Times New Roman"/>
          <w:sz w:val="24"/>
          <w:szCs w:val="24"/>
        </w:rPr>
        <w:t>умение оформлять свои мысли в устной форме; слушать и понимать речь других; совместно договариваться о правилах поведения и общения на уроке и следовать им.</w:t>
      </w:r>
    </w:p>
    <w:p w:rsidR="00EA0614" w:rsidRDefault="00EA0614" w:rsidP="00EA061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CC7300">
        <w:rPr>
          <w:rFonts w:ascii="Times New Roman" w:hAnsi="Times New Roman" w:cs="Times New Roman"/>
          <w:i/>
          <w:sz w:val="24"/>
          <w:szCs w:val="24"/>
        </w:rPr>
        <w:t xml:space="preserve">- Познавательные УУД: </w:t>
      </w:r>
      <w:r w:rsidRPr="00CC7300">
        <w:rPr>
          <w:rFonts w:ascii="Times New Roman" w:hAnsi="Times New Roman" w:cs="Times New Roman"/>
          <w:sz w:val="24"/>
          <w:szCs w:val="24"/>
        </w:rPr>
        <w:t xml:space="preserve"> умение ориентироваться в своей системе знаний: отличать новое от уже известного с помощью учителя; добывать новые знания: находить ответы на вопросы, используя учебник дополнительную литературу, свой жизненный опыт и информацию, полученную на уроке.</w:t>
      </w:r>
    </w:p>
    <w:p w:rsidR="00EA0614" w:rsidRPr="00490F30" w:rsidRDefault="00EA0614" w:rsidP="00EA0614">
      <w:pPr>
        <w:spacing w:after="240"/>
        <w:rPr>
          <w:rFonts w:ascii="Times New Roman" w:hAnsi="Times New Roman" w:cs="Times New Roman"/>
          <w:b/>
          <w:sz w:val="24"/>
          <w:szCs w:val="24"/>
        </w:rPr>
      </w:pPr>
      <w:r w:rsidRPr="00490F30">
        <w:rPr>
          <w:rFonts w:ascii="Times New Roman" w:hAnsi="Times New Roman" w:cs="Times New Roman"/>
          <w:b/>
          <w:i/>
          <w:sz w:val="24"/>
          <w:szCs w:val="24"/>
          <w:u w:val="single"/>
        </w:rPr>
        <w:t>Использованные технологии:</w:t>
      </w:r>
      <w:r w:rsidRPr="00490F30">
        <w:rPr>
          <w:rFonts w:ascii="Times New Roman" w:hAnsi="Times New Roman" w:cs="Times New Roman"/>
          <w:sz w:val="24"/>
          <w:szCs w:val="24"/>
        </w:rPr>
        <w:t xml:space="preserve">  (метод вовлечения учащихся в постановку целей и задач урока, ИКТ  в  практике работы на уроке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90F30">
        <w:rPr>
          <w:rFonts w:ascii="Times New Roman" w:hAnsi="Times New Roman" w:cs="Times New Roman"/>
          <w:sz w:val="24"/>
          <w:szCs w:val="24"/>
        </w:rPr>
        <w:t xml:space="preserve"> метод организации работы в группе, метод рефлексии</w:t>
      </w:r>
      <w:r>
        <w:rPr>
          <w:rFonts w:ascii="Times New Roman" w:hAnsi="Times New Roman" w:cs="Times New Roman"/>
          <w:sz w:val="24"/>
          <w:szCs w:val="24"/>
        </w:rPr>
        <w:t>, метод организации самостоятельного изучения нового материала в практике работы на уроке, проектный метод</w:t>
      </w:r>
      <w:r w:rsidRPr="00490F30">
        <w:rPr>
          <w:rFonts w:ascii="Times New Roman" w:hAnsi="Times New Roman" w:cs="Times New Roman"/>
          <w:sz w:val="24"/>
          <w:szCs w:val="24"/>
        </w:rPr>
        <w:t>).</w:t>
      </w:r>
    </w:p>
    <w:p w:rsidR="00EA0614" w:rsidRPr="00596AA2" w:rsidRDefault="00EA0614" w:rsidP="00EA0614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614" w:rsidRPr="00596AA2" w:rsidRDefault="00EA0614" w:rsidP="00EA061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Ход урока</w:t>
      </w:r>
    </w:p>
    <w:p w:rsidR="00EA0614" w:rsidRDefault="00EA0614" w:rsidP="00EA0614">
      <w:pPr>
        <w:pStyle w:val="a3"/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A2C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Самоопределение к учебной деятельности</w:t>
      </w:r>
      <w:r w:rsidRPr="00BA2C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(1-2 мин.).</w:t>
      </w:r>
    </w:p>
    <w:p w:rsidR="00EA0614" w:rsidRDefault="00EA0614" w:rsidP="00EA0614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83BA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Цель:</w:t>
      </w:r>
      <w:r w:rsidRPr="00B83BA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1.Мотивировать учащихся к учебной деятельности, посредством создания эмоциональной обстановки</w:t>
      </w:r>
      <w:r w:rsidRPr="00B83BA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 (Слайд 2)</w:t>
      </w:r>
    </w:p>
    <w:p w:rsidR="00EA0614" w:rsidRPr="00B83BAD" w:rsidRDefault="00EA0614" w:rsidP="00EA0614">
      <w:pPr>
        <w:spacing w:before="100" w:beforeAutospacing="1" w:after="100" w:afterAutospacing="1" w:line="240" w:lineRule="auto"/>
        <w:ind w:left="426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- </w:t>
      </w:r>
      <w:r w:rsidRPr="00B83BAD">
        <w:rPr>
          <w:rFonts w:ascii="Times New Roman" w:hAnsi="Times New Roman" w:cs="Times New Roman"/>
          <w:sz w:val="24"/>
          <w:szCs w:val="24"/>
        </w:rPr>
        <w:t>Прочитайте: “Нам дан во владение самый богатый, меткий, могучий и поистине волшебный русский язык».  Г.Паустовский</w:t>
      </w:r>
    </w:p>
    <w:p w:rsidR="00EA0614" w:rsidRDefault="00EA0614" w:rsidP="00EA0614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83BAD">
        <w:rPr>
          <w:rFonts w:ascii="Times New Roman" w:hAnsi="Times New Roman" w:cs="Times New Roman"/>
          <w:sz w:val="24"/>
          <w:szCs w:val="24"/>
        </w:rPr>
        <w:t>- Определите, какое это предложение по цели высказывания и интонации.</w:t>
      </w:r>
    </w:p>
    <w:p w:rsidR="00EA0614" w:rsidRPr="00B83BAD" w:rsidRDefault="00EA0614" w:rsidP="00EA0614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83BAD">
        <w:rPr>
          <w:rFonts w:ascii="Times New Roman" w:hAnsi="Times New Roman" w:cs="Times New Roman"/>
          <w:sz w:val="24"/>
          <w:szCs w:val="24"/>
        </w:rPr>
        <w:t>- С какой интонацией вы его должны прочитать?</w:t>
      </w:r>
    </w:p>
    <w:p w:rsidR="00EA0614" w:rsidRPr="00B83BAD" w:rsidRDefault="00EA0614" w:rsidP="00EA0614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83BAD">
        <w:rPr>
          <w:rFonts w:ascii="Times New Roman" w:hAnsi="Times New Roman" w:cs="Times New Roman"/>
          <w:sz w:val="24"/>
          <w:szCs w:val="24"/>
        </w:rPr>
        <w:t>- Прочитайте.</w:t>
      </w:r>
    </w:p>
    <w:p w:rsidR="00EA0614" w:rsidRPr="00B83BAD" w:rsidRDefault="00EA0614" w:rsidP="00EA0614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83BAD">
        <w:rPr>
          <w:rFonts w:ascii="Times New Roman" w:hAnsi="Times New Roman" w:cs="Times New Roman"/>
          <w:sz w:val="24"/>
          <w:szCs w:val="24"/>
        </w:rPr>
        <w:t xml:space="preserve"> –Что вы чувствуете, когда читаете эти строки?</w:t>
      </w:r>
    </w:p>
    <w:p w:rsidR="00EA0614" w:rsidRPr="00B83BAD" w:rsidRDefault="00EA0614" w:rsidP="00EA0614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83BAD">
        <w:rPr>
          <w:rFonts w:ascii="Times New Roman" w:hAnsi="Times New Roman" w:cs="Times New Roman"/>
          <w:sz w:val="24"/>
          <w:szCs w:val="24"/>
        </w:rPr>
        <w:t>- О чём это предложение?</w:t>
      </w:r>
    </w:p>
    <w:p w:rsidR="00EA0614" w:rsidRPr="00B83BAD" w:rsidRDefault="00EA0614" w:rsidP="00EA0614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83BAD">
        <w:rPr>
          <w:rFonts w:ascii="Times New Roman" w:hAnsi="Times New Roman" w:cs="Times New Roman"/>
          <w:sz w:val="24"/>
          <w:szCs w:val="24"/>
        </w:rPr>
        <w:t>-Как писатель говорит о языке?</w:t>
      </w:r>
    </w:p>
    <w:p w:rsidR="00EA0614" w:rsidRPr="00B83BAD" w:rsidRDefault="00EA0614" w:rsidP="00EA0614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83BAD">
        <w:rPr>
          <w:rFonts w:ascii="Times New Roman" w:hAnsi="Times New Roman" w:cs="Times New Roman"/>
          <w:sz w:val="24"/>
          <w:szCs w:val="24"/>
        </w:rPr>
        <w:t>-</w:t>
      </w:r>
      <w:proofErr w:type="gramStart"/>
      <w:r w:rsidRPr="00B83BAD">
        <w:rPr>
          <w:rFonts w:ascii="Times New Roman" w:hAnsi="Times New Roman" w:cs="Times New Roman"/>
          <w:sz w:val="24"/>
          <w:szCs w:val="24"/>
        </w:rPr>
        <w:t>Слова</w:t>
      </w:r>
      <w:proofErr w:type="gramEnd"/>
      <w:r w:rsidRPr="00B83BAD">
        <w:rPr>
          <w:rFonts w:ascii="Times New Roman" w:hAnsi="Times New Roman" w:cs="Times New Roman"/>
          <w:sz w:val="24"/>
          <w:szCs w:val="24"/>
        </w:rPr>
        <w:t xml:space="preserve"> какой части речи он использует?</w:t>
      </w:r>
    </w:p>
    <w:p w:rsidR="00EA0614" w:rsidRPr="00B83BAD" w:rsidRDefault="00EA0614" w:rsidP="00EA0614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83BAD">
        <w:rPr>
          <w:rFonts w:ascii="Times New Roman" w:hAnsi="Times New Roman" w:cs="Times New Roman"/>
          <w:sz w:val="24"/>
          <w:szCs w:val="24"/>
        </w:rPr>
        <w:t>- Назовите художественные определения, как их называют в литературе? (эпитеты)</w:t>
      </w:r>
    </w:p>
    <w:p w:rsidR="00EA0614" w:rsidRPr="00B83BAD" w:rsidRDefault="00EA0614" w:rsidP="00EA0614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83BAD">
        <w:rPr>
          <w:rFonts w:ascii="Times New Roman" w:hAnsi="Times New Roman" w:cs="Times New Roman"/>
          <w:sz w:val="24"/>
          <w:szCs w:val="24"/>
        </w:rPr>
        <w:t>Писатель выбрал такие определения, которые позволяют представить не только предмет, но и состояние, настроение автора.  Кого напоминает поэту наш язык?</w:t>
      </w:r>
    </w:p>
    <w:p w:rsidR="00EA0614" w:rsidRPr="00B83BAD" w:rsidRDefault="00EA0614" w:rsidP="00EA0614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B83BAD">
        <w:rPr>
          <w:rFonts w:ascii="Times New Roman" w:hAnsi="Times New Roman" w:cs="Times New Roman"/>
          <w:sz w:val="24"/>
          <w:szCs w:val="24"/>
        </w:rPr>
        <w:t xml:space="preserve">Наш язык таит в себе много секретов, а для незнаек – немало ловушек. Хотите </w:t>
      </w:r>
      <w:proofErr w:type="gramStart"/>
      <w:r w:rsidRPr="00B83BAD">
        <w:rPr>
          <w:rFonts w:ascii="Times New Roman" w:hAnsi="Times New Roman" w:cs="Times New Roman"/>
          <w:sz w:val="24"/>
          <w:szCs w:val="24"/>
        </w:rPr>
        <w:t xml:space="preserve">научиться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83BAD">
        <w:rPr>
          <w:rFonts w:ascii="Times New Roman" w:hAnsi="Times New Roman" w:cs="Times New Roman"/>
          <w:sz w:val="24"/>
          <w:szCs w:val="24"/>
        </w:rPr>
        <w:t>не попадать</w:t>
      </w:r>
      <w:proofErr w:type="gramEnd"/>
      <w:r w:rsidRPr="00B83BAD">
        <w:rPr>
          <w:rFonts w:ascii="Times New Roman" w:hAnsi="Times New Roman" w:cs="Times New Roman"/>
          <w:sz w:val="24"/>
          <w:szCs w:val="24"/>
        </w:rPr>
        <w:t xml:space="preserve"> в них?</w:t>
      </w:r>
      <w:r>
        <w:rPr>
          <w:rFonts w:ascii="Times New Roman" w:hAnsi="Times New Roman" w:cs="Times New Roman"/>
          <w:sz w:val="24"/>
          <w:szCs w:val="24"/>
        </w:rPr>
        <w:t xml:space="preserve"> Нам сегодня в очередной раз предстоит прикоснуться к тайнам русского языка.</w:t>
      </w:r>
    </w:p>
    <w:p w:rsidR="00EA0614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II.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Актуализация знаний. </w:t>
      </w:r>
    </w:p>
    <w:p w:rsidR="00EA0614" w:rsidRPr="00596AA2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Цель: </w:t>
      </w:r>
    </w:p>
    <w:p w:rsidR="00EA0614" w:rsidRPr="00596AA2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1. Актуализировать учебные знания и умения, необходимые для восприятия нового материала: повторить особенности имен прилагательных в единственном числе (склонение, изменение по родам, числам).</w:t>
      </w:r>
    </w:p>
    <w:p w:rsidR="00EA0614" w:rsidRPr="00596AA2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Актуализировать мысленные операции, необходимые и достаточные для восприятия нового материала: аналогия, обобщение. </w:t>
      </w:r>
    </w:p>
    <w:p w:rsidR="00EA0614" w:rsidRPr="00596AA2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3. Зафиксировать необходимость введения правила изменения имен прилагательных по падежам во множественном числе.</w:t>
      </w:r>
    </w:p>
    <w:p w:rsidR="00EA0614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Повторение изученного об имени прилагательном.</w:t>
      </w:r>
      <w:proofErr w:type="gramEnd"/>
    </w:p>
    <w:p w:rsidR="00EA0614" w:rsidRDefault="00EA0614" w:rsidP="00EA0614">
      <w:pPr>
        <w:spacing w:after="240"/>
        <w:rPr>
          <w:rFonts w:ascii="Times New Roman" w:hAnsi="Times New Roman" w:cs="Times New Roman"/>
          <w:sz w:val="24"/>
          <w:szCs w:val="24"/>
        </w:rPr>
      </w:pPr>
      <w:r w:rsidRPr="00C15DB9">
        <w:rPr>
          <w:rFonts w:ascii="Times New Roman" w:hAnsi="Times New Roman" w:cs="Times New Roman"/>
          <w:sz w:val="24"/>
          <w:szCs w:val="24"/>
        </w:rPr>
        <w:t>- Как вы думаете, чтобы разгадать тайну и узнать новое, с чего бы нам следовало начать урок?  (С повторения)</w:t>
      </w:r>
    </w:p>
    <w:p w:rsidR="00EA0614" w:rsidRDefault="00EA0614" w:rsidP="00EA0614">
      <w:p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-Запишите имена прилагательные с орфографическими задачами.</w:t>
      </w:r>
      <w:r w:rsidRPr="00490F3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0614" w:rsidRDefault="00EA0614" w:rsidP="00EA0614">
      <w:pPr>
        <w:spacing w:before="100" w:beforeAutospacing="1" w:after="100" w:afterAutospacing="1" w:line="240" w:lineRule="auto"/>
        <w:ind w:left="426"/>
        <w:rPr>
          <w:rFonts w:ascii="Times New Roman" w:hAnsi="Times New Roman" w:cs="Times New Roman"/>
          <w:sz w:val="24"/>
          <w:szCs w:val="24"/>
        </w:rPr>
      </w:pPr>
      <w:proofErr w:type="spellStart"/>
      <w:r w:rsidRPr="00B83BAD">
        <w:rPr>
          <w:rFonts w:ascii="Times New Roman" w:hAnsi="Times New Roman" w:cs="Times New Roman"/>
          <w:sz w:val="24"/>
          <w:szCs w:val="24"/>
        </w:rPr>
        <w:t>Б</w:t>
      </w:r>
      <w:r>
        <w:rPr>
          <w:rFonts w:ascii="Times New Roman" w:hAnsi="Times New Roman" w:cs="Times New Roman"/>
          <w:sz w:val="24"/>
          <w:szCs w:val="24"/>
        </w:rPr>
        <w:t>_</w:t>
      </w:r>
      <w:r w:rsidRPr="00B83BAD">
        <w:rPr>
          <w:rFonts w:ascii="Times New Roman" w:hAnsi="Times New Roman" w:cs="Times New Roman"/>
          <w:sz w:val="24"/>
          <w:szCs w:val="24"/>
        </w:rPr>
        <w:t>гатый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ме_</w:t>
      </w:r>
      <w:r w:rsidRPr="00B83BAD">
        <w:rPr>
          <w:rFonts w:ascii="Times New Roman" w:hAnsi="Times New Roman" w:cs="Times New Roman"/>
          <w:sz w:val="24"/>
          <w:szCs w:val="24"/>
        </w:rPr>
        <w:t>кий</w:t>
      </w:r>
      <w:proofErr w:type="spellEnd"/>
      <w:r w:rsidRPr="00B83BAD">
        <w:rPr>
          <w:rFonts w:ascii="Times New Roman" w:hAnsi="Times New Roman" w:cs="Times New Roman"/>
          <w:sz w:val="24"/>
          <w:szCs w:val="24"/>
        </w:rPr>
        <w:t>,</w:t>
      </w:r>
      <w:r w:rsidRPr="00490F3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м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_ </w:t>
      </w:r>
      <w:proofErr w:type="spellStart"/>
      <w:r w:rsidRPr="00B83BAD">
        <w:rPr>
          <w:rFonts w:ascii="Times New Roman" w:hAnsi="Times New Roman" w:cs="Times New Roman"/>
          <w:sz w:val="24"/>
          <w:szCs w:val="24"/>
        </w:rPr>
        <w:t>гучий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490F3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в_ </w:t>
      </w:r>
      <w:proofErr w:type="spellStart"/>
      <w:r w:rsidRPr="00B83BAD">
        <w:rPr>
          <w:rFonts w:ascii="Times New Roman" w:hAnsi="Times New Roman" w:cs="Times New Roman"/>
          <w:sz w:val="24"/>
          <w:szCs w:val="24"/>
        </w:rPr>
        <w:t>лшебный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 </w:t>
      </w:r>
      <w:proofErr w:type="spellStart"/>
      <w:r>
        <w:rPr>
          <w:rFonts w:ascii="Times New Roman" w:hAnsi="Times New Roman" w:cs="Times New Roman"/>
          <w:sz w:val="24"/>
          <w:szCs w:val="24"/>
        </w:rPr>
        <w:t>ру_</w:t>
      </w:r>
      <w:r w:rsidRPr="00B83BAD">
        <w:rPr>
          <w:rFonts w:ascii="Times New Roman" w:hAnsi="Times New Roman" w:cs="Times New Roman"/>
          <w:sz w:val="24"/>
          <w:szCs w:val="24"/>
        </w:rPr>
        <w:t>кий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:rsidR="00EA0614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Укажите  общие признаки имён прилагательных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рилагательные  в форме единственного числа мужского рода)</w:t>
      </w:r>
    </w:p>
    <w:p w:rsidR="00EA0614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-Как вы определили число и род имён прилагательных?</w:t>
      </w:r>
    </w:p>
    <w:p w:rsidR="00EA0614" w:rsidRPr="00862FB3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-Вам предстоит работа в группах. </w:t>
      </w:r>
      <w:r w:rsidRPr="00862F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Подготовь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те </w:t>
      </w:r>
      <w:r w:rsidRPr="00862F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сообщение об изменениях имён существительных и имён прилагательных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по плану. З</w:t>
      </w:r>
      <w:r w:rsidRPr="00862FB3">
        <w:rPr>
          <w:rFonts w:ascii="Times New Roman" w:eastAsia="Times New Roman" w:hAnsi="Times New Roman" w:cs="Times New Roman"/>
          <w:sz w:val="24"/>
          <w:szCs w:val="24"/>
          <w:lang w:eastAsia="ru-RU"/>
        </w:rPr>
        <w:t>аполните таблицу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862FB3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proofErr w:type="gramStart"/>
      <w:r w:rsidRPr="00862FB3">
        <w:rPr>
          <w:rFonts w:ascii="Times New Roman" w:eastAsia="Times New Roman" w:hAnsi="Times New Roman" w:cs="Times New Roman"/>
          <w:sz w:val="24"/>
          <w:szCs w:val="24"/>
          <w:lang w:eastAsia="ru-RU"/>
        </w:rPr>
        <w:t>к</w:t>
      </w:r>
      <w:proofErr w:type="gramEnd"/>
      <w:r w:rsidRPr="00862FB3">
        <w:rPr>
          <w:rFonts w:ascii="Times New Roman" w:eastAsia="Times New Roman" w:hAnsi="Times New Roman" w:cs="Times New Roman"/>
          <w:sz w:val="24"/>
          <w:szCs w:val="24"/>
          <w:lang w:eastAsia="ru-RU"/>
        </w:rPr>
        <w:t>арточка)</w:t>
      </w:r>
    </w:p>
    <w:p w:rsidR="00EA0614" w:rsidRPr="000A381D" w:rsidRDefault="00EA0614" w:rsidP="00EA0614">
      <w:pPr>
        <w:pStyle w:val="a3"/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A381D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Могут ли имена существительные и имена прилагательные изменяться по числам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падежам</w:t>
      </w:r>
      <w:r w:rsidRPr="000A381D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EA0614" w:rsidRDefault="00EA0614" w:rsidP="00EA0614">
      <w:pPr>
        <w:pStyle w:val="a3"/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Какая из названных частей речи изменяется ещё и по родам, а какая не может этого делать?</w:t>
      </w:r>
    </w:p>
    <w:p w:rsidR="00EA0614" w:rsidRDefault="00EA0614" w:rsidP="00EA0614">
      <w:pPr>
        <w:pStyle w:val="a3"/>
        <w:numPr>
          <w:ilvl w:val="1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Какая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из двух частей речи, имя существительное или имя прилагательное, главная, а  какая – зависимая?</w:t>
      </w:r>
    </w:p>
    <w:p w:rsidR="00EA0614" w:rsidRPr="00862FB3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  <w:r w:rsidRPr="00862FB3">
        <w:rPr>
          <w:rFonts w:ascii="Times New Roman" w:eastAsia="Times New Roman" w:hAnsi="Times New Roman" w:cs="Times New Roman"/>
          <w:color w:val="262626" w:themeColor="text1" w:themeTint="D9"/>
          <w:sz w:val="28"/>
          <w:szCs w:val="24"/>
          <w:lang w:eastAsia="ru-RU"/>
        </w:rPr>
        <w:t>-</w:t>
      </w:r>
      <w:r w:rsidRPr="00862FB3"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  <w:t>Занесите данные в таблицу.</w:t>
      </w:r>
    </w:p>
    <w:tbl>
      <w:tblPr>
        <w:tblStyle w:val="a4"/>
        <w:tblW w:w="0" w:type="auto"/>
        <w:tblInd w:w="1080" w:type="dxa"/>
        <w:tblLook w:val="04A0" w:firstRow="1" w:lastRow="0" w:firstColumn="1" w:lastColumn="0" w:noHBand="0" w:noVBand="1"/>
      </w:tblPr>
      <w:tblGrid>
        <w:gridCol w:w="2260"/>
        <w:gridCol w:w="2077"/>
        <w:gridCol w:w="2077"/>
        <w:gridCol w:w="2077"/>
      </w:tblGrid>
      <w:tr w:rsidR="00EA0614" w:rsidRPr="00862FB3" w:rsidTr="00A478E5">
        <w:tc>
          <w:tcPr>
            <w:tcW w:w="2392" w:type="dxa"/>
          </w:tcPr>
          <w:p w:rsidR="00EA0614" w:rsidRPr="00862FB3" w:rsidRDefault="00EA0614" w:rsidP="00A478E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EA0614" w:rsidRPr="00862FB3" w:rsidRDefault="00EA0614" w:rsidP="00A478E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862FB3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Изменяется по числам</w:t>
            </w:r>
          </w:p>
        </w:tc>
        <w:tc>
          <w:tcPr>
            <w:tcW w:w="2393" w:type="dxa"/>
          </w:tcPr>
          <w:p w:rsidR="00EA0614" w:rsidRPr="00862FB3" w:rsidRDefault="00EA0614" w:rsidP="00A478E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862FB3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Изменяется по родам</w:t>
            </w:r>
          </w:p>
        </w:tc>
        <w:tc>
          <w:tcPr>
            <w:tcW w:w="2393" w:type="dxa"/>
          </w:tcPr>
          <w:p w:rsidR="00EA0614" w:rsidRPr="00862FB3" w:rsidRDefault="00EA0614" w:rsidP="00A478E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862FB3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Изменяется по падежам</w:t>
            </w:r>
          </w:p>
        </w:tc>
      </w:tr>
      <w:tr w:rsidR="00EA0614" w:rsidRPr="00862FB3" w:rsidTr="00A478E5">
        <w:tc>
          <w:tcPr>
            <w:tcW w:w="2392" w:type="dxa"/>
          </w:tcPr>
          <w:p w:rsidR="00EA0614" w:rsidRPr="00862FB3" w:rsidRDefault="00EA0614" w:rsidP="00A478E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862FB3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существительное</w:t>
            </w:r>
          </w:p>
        </w:tc>
        <w:tc>
          <w:tcPr>
            <w:tcW w:w="2393" w:type="dxa"/>
          </w:tcPr>
          <w:p w:rsidR="00EA0614" w:rsidRPr="00862FB3" w:rsidRDefault="00EA0614" w:rsidP="00A478E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EA0614" w:rsidRPr="00862FB3" w:rsidRDefault="00EA0614" w:rsidP="00A478E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EA0614" w:rsidRPr="00862FB3" w:rsidRDefault="00EA0614" w:rsidP="00A478E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</w:tc>
      </w:tr>
      <w:tr w:rsidR="00EA0614" w:rsidRPr="00862FB3" w:rsidTr="00A478E5">
        <w:tc>
          <w:tcPr>
            <w:tcW w:w="2392" w:type="dxa"/>
          </w:tcPr>
          <w:p w:rsidR="00EA0614" w:rsidRPr="00862FB3" w:rsidRDefault="00EA0614" w:rsidP="00A478E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  <w:r w:rsidRPr="00862FB3"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  <w:t>прилагательное</w:t>
            </w:r>
          </w:p>
        </w:tc>
        <w:tc>
          <w:tcPr>
            <w:tcW w:w="2393" w:type="dxa"/>
          </w:tcPr>
          <w:p w:rsidR="00EA0614" w:rsidRPr="00862FB3" w:rsidRDefault="00EA0614" w:rsidP="00A478E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EA0614" w:rsidRPr="00862FB3" w:rsidRDefault="00EA0614" w:rsidP="00A478E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</w:tc>
        <w:tc>
          <w:tcPr>
            <w:tcW w:w="2393" w:type="dxa"/>
          </w:tcPr>
          <w:p w:rsidR="00EA0614" w:rsidRPr="00862FB3" w:rsidRDefault="00EA0614" w:rsidP="00A478E5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262626" w:themeColor="text1" w:themeTint="D9"/>
                <w:sz w:val="24"/>
                <w:szCs w:val="24"/>
                <w:lang w:eastAsia="ru-RU"/>
              </w:rPr>
            </w:pPr>
          </w:p>
        </w:tc>
      </w:tr>
    </w:tbl>
    <w:p w:rsidR="00EA0614" w:rsidRPr="00862FB3" w:rsidRDefault="00EA0614" w:rsidP="00EA0614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color w:val="262626" w:themeColor="text1" w:themeTint="D9"/>
          <w:sz w:val="24"/>
          <w:szCs w:val="24"/>
          <w:lang w:eastAsia="ru-RU"/>
        </w:rPr>
      </w:pPr>
    </w:p>
    <w:p w:rsidR="00EA0614" w:rsidRPr="00862FB3" w:rsidRDefault="00EA0614" w:rsidP="00EA0614">
      <w:pPr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614" w:rsidRPr="00862FB3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261C62">
        <w:rPr>
          <w:rFonts w:ascii="Times New Roman" w:eastAsia="Times New Roman" w:hAnsi="Times New Roman" w:cs="Times New Roman"/>
          <w:sz w:val="24"/>
          <w:szCs w:val="24"/>
          <w:lang w:eastAsia="ru-RU"/>
        </w:rPr>
        <w:t>Занесите данные в таблицу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доске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57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</w:t>
      </w:r>
      <w:proofErr w:type="gramStart"/>
      <w:r w:rsidRPr="00157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proofErr w:type="gramEnd"/>
      <w:r w:rsidRPr="00157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лайд 3)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Учащиеся каждой из групп по очереди выходят к доске и заполняют таблицу.</w:t>
      </w:r>
    </w:p>
    <w:p w:rsidR="00EA0614" w:rsidRDefault="00EA0614" w:rsidP="00EA0614">
      <w:pPr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Правила бывают не только орфографические. В речи нам приходится </w:t>
      </w:r>
    </w:p>
    <w:p w:rsidR="00EA0614" w:rsidRPr="00261C62" w:rsidRDefault="00EA0614" w:rsidP="00EA0614">
      <w:pPr>
        <w:spacing w:before="100" w:beforeAutospacing="1" w:after="100" w:afterAutospacing="1" w:line="240" w:lineRule="auto"/>
        <w:ind w:left="108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соблюдать ещё  и правила употребления слов, правила их связи друг с другом.</w:t>
      </w:r>
    </w:p>
    <w:p w:rsidR="00EA0614" w:rsidRPr="00157473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Прочитайте про себя отрывок из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произведения</w:t>
      </w: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Е.Серовой "Золотые руки"</w:t>
      </w:r>
      <w:proofErr w:type="gramStart"/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</w:t>
      </w:r>
      <w:proofErr w:type="gramStart"/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End"/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тихотворение на доске</w:t>
      </w:r>
      <w:r w:rsidRPr="00157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).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157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(слайд 4)</w:t>
      </w:r>
    </w:p>
    <w:p w:rsidR="00EA0614" w:rsidRPr="00456153" w:rsidRDefault="00EA0614" w:rsidP="00EA0614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45615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Ветерок спросил, пролетая:</w:t>
      </w:r>
      <w:r w:rsidRPr="0045615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/>
        <w:t xml:space="preserve">- Отчего ты, рожь, </w:t>
      </w:r>
      <w:proofErr w:type="spellStart"/>
      <w:r w:rsidRPr="0045615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золот</w:t>
      </w:r>
      <w:proofErr w:type="spellEnd"/>
      <w:proofErr w:type="gramStart"/>
      <w:r w:rsidRPr="0045615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..?</w:t>
      </w:r>
      <w:r w:rsidRPr="0045615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/>
      </w:r>
      <w:proofErr w:type="gramEnd"/>
      <w:r w:rsidRPr="0045615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 в ответ колоски шелестят:</w:t>
      </w:r>
      <w:r w:rsidRPr="0045615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br/>
        <w:t xml:space="preserve">- </w:t>
      </w:r>
      <w:proofErr w:type="spellStart"/>
      <w:r w:rsidRPr="0045615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Золот</w:t>
      </w:r>
      <w:proofErr w:type="spellEnd"/>
      <w:proofErr w:type="gramStart"/>
      <w:r w:rsidRPr="0045615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.. </w:t>
      </w:r>
      <w:proofErr w:type="gramEnd"/>
      <w:r w:rsidRPr="0045615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руки растят!</w:t>
      </w:r>
    </w:p>
    <w:p w:rsidR="00EA0614" w:rsidRDefault="00EA0614" w:rsidP="00EA0614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-Определите жанр</w:t>
      </w:r>
      <w:proofErr w:type="gram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(</w:t>
      </w:r>
      <w:proofErr w:type="gramStart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</w:t>
      </w:r>
      <w:proofErr w:type="gramEnd"/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тих, есть рифма, т.е. созвучные окончания слов).</w:t>
      </w:r>
    </w:p>
    <w:p w:rsidR="00EA0614" w:rsidRPr="00980153" w:rsidRDefault="00EA0614" w:rsidP="00EA0614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Какие рифмы? (парные)</w:t>
      </w:r>
    </w:p>
    <w:p w:rsidR="00EA0614" w:rsidRPr="00596AA2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Какие окончания вставили?</w:t>
      </w:r>
    </w:p>
    <w:p w:rsidR="00EA0614" w:rsidRPr="00596AA2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Какой частью речи являются слова с пропущенными буквами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</w:p>
    <w:p w:rsidR="00EA0614" w:rsidRPr="00456153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 вы понимаете значение выражения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596A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Золотая рожь</w:t>
      </w:r>
      <w:proofErr w:type="gramStart"/>
      <w:r w:rsidRPr="0015747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?(</w:t>
      </w:r>
      <w:proofErr w:type="gramEnd"/>
      <w:r w:rsidRPr="00157473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слайд 5)</w:t>
      </w:r>
    </w:p>
    <w:p w:rsidR="00EA0614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 Золотую рожь очень красиво показал в своей картине Иван Иванович Шишкин. Наш соотечественник. Родился и вырос в городе Елабуга.</w:t>
      </w:r>
    </w:p>
    <w:p w:rsidR="00EA0614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Что изображено на картине?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(На картине изображено поле золотистой ржи.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Зреет богатый урожай.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Кажется, что приятно пахнет созревающей рожью.)</w:t>
      </w:r>
      <w:proofErr w:type="gramEnd"/>
    </w:p>
    <w:p w:rsidR="00EA0614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Какое время дня нарисовал художник?</w:t>
      </w:r>
    </w:p>
    <w:p w:rsidR="00EA0614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-Спелая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рожь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какого цвета? (жёлтая, оранжевая)</w:t>
      </w:r>
    </w:p>
    <w:p w:rsidR="00EA0614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-Как называют эти цвета в изобразительном искусстве? Таким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образом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художник изобразил ещё тепло земли, тепло России. Ведь сколько таких полей в России.</w:t>
      </w:r>
    </w:p>
    <w:p w:rsidR="00EA0614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вы видите кроме ржаного поля на картине? (Сосны – могучие, величавые высокие)</w:t>
      </w:r>
    </w:p>
    <w:p w:rsidR="00EA0614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А сколько им лет?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(Им уже не один десяток лет.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Многое они повидали на своём веку: и обильные урожаи, и неурожаи, когда человек подбирал каждый колосок, каждое зёрнышко. А может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быть они были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свидетелями войны. А одна сосна уже погибла.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Умерла.)</w:t>
      </w:r>
      <w:proofErr w:type="gramEnd"/>
    </w:p>
    <w:p w:rsidR="00EA0614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Найдите её. Может она напоминает, что все мы не вечны. И жизнь надо прожить достойно.</w:t>
      </w:r>
    </w:p>
    <w:p w:rsidR="00EA0614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изображено на переднем плане картины? (дорога)</w:t>
      </w:r>
    </w:p>
    <w:p w:rsidR="00EA0614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Как вы думаете, почему художник изобразил её на переднем плане?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(Перед вами, молодыми, растущими, расстилается дорога, уходящая в будущее.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 какой будет эта дорога, зависит от самого человека)</w:t>
      </w:r>
      <w:proofErr w:type="gramEnd"/>
    </w:p>
    <w:p w:rsidR="00EA0614" w:rsidRPr="00596AA2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-Прочитайте стихи русских поэтов о ржаном поле.  Найдите строки, которые подойдут к этой картине:</w:t>
      </w:r>
    </w:p>
    <w:p w:rsidR="00EA0614" w:rsidRPr="00F03817" w:rsidRDefault="00EA0614" w:rsidP="00EA0614">
      <w:pPr>
        <w:spacing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 w:rsidRPr="00F03817">
        <w:rPr>
          <w:rFonts w:ascii="Times New Roman" w:hAnsi="Times New Roman" w:cs="Times New Roman"/>
          <w:sz w:val="24"/>
          <w:szCs w:val="24"/>
        </w:rPr>
        <w:t xml:space="preserve">С тихим ветром в разговоре </w:t>
      </w:r>
      <w:r w:rsidRPr="00F03817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03817">
        <w:rPr>
          <w:rFonts w:ascii="Times New Roman" w:hAnsi="Times New Roman" w:cs="Times New Roman"/>
          <w:sz w:val="24"/>
          <w:szCs w:val="24"/>
        </w:rPr>
        <w:t xml:space="preserve">Рожь волнуется, как море, </w:t>
      </w:r>
      <w:r w:rsidRPr="00F03817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03817">
        <w:rPr>
          <w:rFonts w:ascii="Times New Roman" w:hAnsi="Times New Roman" w:cs="Times New Roman"/>
          <w:sz w:val="24"/>
          <w:szCs w:val="24"/>
        </w:rPr>
        <w:t xml:space="preserve">Необъятное кругом. </w:t>
      </w:r>
      <w:r w:rsidRPr="00F03817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03817">
        <w:rPr>
          <w:rFonts w:ascii="Times New Roman" w:hAnsi="Times New Roman" w:cs="Times New Roman"/>
          <w:sz w:val="24"/>
          <w:szCs w:val="24"/>
        </w:rPr>
        <w:t xml:space="preserve">А на небе голубом </w:t>
      </w:r>
      <w:r w:rsidRPr="00F03817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03817">
        <w:rPr>
          <w:rFonts w:ascii="Times New Roman" w:hAnsi="Times New Roman" w:cs="Times New Roman"/>
          <w:sz w:val="24"/>
          <w:szCs w:val="24"/>
        </w:rPr>
        <w:t xml:space="preserve">Солнце весело сияет, </w:t>
      </w:r>
      <w:r w:rsidRPr="00F03817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03817">
        <w:rPr>
          <w:rFonts w:ascii="Times New Roman" w:hAnsi="Times New Roman" w:cs="Times New Roman"/>
          <w:sz w:val="24"/>
          <w:szCs w:val="24"/>
        </w:rPr>
        <w:t xml:space="preserve">Всё живёт и </w:t>
      </w:r>
      <w:proofErr w:type="spellStart"/>
      <w:r w:rsidRPr="00F03817">
        <w:rPr>
          <w:rFonts w:ascii="Times New Roman" w:hAnsi="Times New Roman" w:cs="Times New Roman"/>
          <w:sz w:val="24"/>
          <w:szCs w:val="24"/>
        </w:rPr>
        <w:t>ошивает</w:t>
      </w:r>
      <w:proofErr w:type="spellEnd"/>
      <w:r w:rsidRPr="00F03817">
        <w:rPr>
          <w:rFonts w:ascii="Times New Roman" w:hAnsi="Times New Roman" w:cs="Times New Roman"/>
          <w:sz w:val="24"/>
          <w:szCs w:val="24"/>
        </w:rPr>
        <w:t xml:space="preserve"> </w:t>
      </w:r>
      <w:r w:rsidRPr="00F03817">
        <w:rPr>
          <w:rFonts w:ascii="Times New Roman" w:hAnsi="Times New Roman" w:cs="Times New Roman"/>
          <w:sz w:val="24"/>
          <w:szCs w:val="24"/>
        </w:rPr>
        <w:br/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F03817">
        <w:rPr>
          <w:rFonts w:ascii="Times New Roman" w:hAnsi="Times New Roman" w:cs="Times New Roman"/>
          <w:sz w:val="24"/>
          <w:szCs w:val="24"/>
        </w:rPr>
        <w:t>Золотым своим огнём. (И.С.Дрожжин)</w:t>
      </w:r>
    </w:p>
    <w:p w:rsidR="00EA0614" w:rsidRDefault="00EA0614" w:rsidP="00EA0614">
      <w:pPr>
        <w:spacing w:before="100" w:beforeAutospacing="1"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 w:rsidRPr="00F03817">
        <w:rPr>
          <w:rFonts w:ascii="Times New Roman" w:hAnsi="Times New Roman" w:cs="Times New Roman"/>
          <w:sz w:val="24"/>
          <w:szCs w:val="24"/>
        </w:rPr>
        <w:t>Зреет рожь над жаркой нивой,</w:t>
      </w:r>
    </w:p>
    <w:p w:rsidR="00EA0614" w:rsidRPr="00F03817" w:rsidRDefault="00EA0614" w:rsidP="00EA0614">
      <w:pPr>
        <w:spacing w:before="100" w:beforeAutospacing="1"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F03817">
        <w:rPr>
          <w:rFonts w:ascii="Times New Roman" w:hAnsi="Times New Roman" w:cs="Times New Roman"/>
          <w:sz w:val="24"/>
          <w:szCs w:val="24"/>
        </w:rPr>
        <w:t>И от нивы и до нивы</w:t>
      </w:r>
    </w:p>
    <w:p w:rsidR="00EA0614" w:rsidRPr="00F03817" w:rsidRDefault="00EA0614" w:rsidP="00EA0614">
      <w:pPr>
        <w:spacing w:before="100" w:beforeAutospacing="1" w:after="0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F03817">
        <w:rPr>
          <w:rFonts w:ascii="Times New Roman" w:hAnsi="Times New Roman" w:cs="Times New Roman"/>
          <w:sz w:val="24"/>
          <w:szCs w:val="24"/>
        </w:rPr>
        <w:t>Гонит ветер прихотливый</w:t>
      </w:r>
    </w:p>
    <w:p w:rsidR="00EA0614" w:rsidRPr="00F03817" w:rsidRDefault="00EA0614" w:rsidP="00EA0614">
      <w:pPr>
        <w:spacing w:before="100" w:beforeAutospacing="1"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F03817">
        <w:rPr>
          <w:rFonts w:ascii="Times New Roman" w:hAnsi="Times New Roman" w:cs="Times New Roman"/>
          <w:sz w:val="24"/>
          <w:szCs w:val="24"/>
        </w:rPr>
        <w:t>Золотые переливы. (А.А.Фет)</w:t>
      </w:r>
    </w:p>
    <w:p w:rsidR="00EA0614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A0614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b/>
          <w:sz w:val="24"/>
          <w:szCs w:val="24"/>
          <w:lang w:val="en-US" w:eastAsia="ru-RU"/>
        </w:rPr>
        <w:t>III</w:t>
      </w:r>
      <w:r w:rsidRPr="00F2444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Выявление</w:t>
      </w:r>
      <w:proofErr w:type="gramEnd"/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места и причины затруднения.</w:t>
      </w:r>
    </w:p>
    <w:p w:rsidR="00EA0614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-Выпишите словосочетания.  Учащиеся выписывают словосочетания: </w:t>
      </w:r>
    </w:p>
    <w:p w:rsidR="00EA0614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(С тихим ветром, на небе голубом, золотым огнём, над жаркой нивой, ветер прихотливый, золотые переливы.)</w:t>
      </w:r>
    </w:p>
    <w:p w:rsidR="00EA0614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-Укажите род прилагательных. </w:t>
      </w:r>
    </w:p>
    <w:p w:rsidR="00EA0614" w:rsidRPr="00596AA2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У всех ли прилагательных можно определить род? Почему?</w:t>
      </w:r>
    </w:p>
    <w:p w:rsidR="00EA0614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 изменяются имена прилагательные единственного числа? (по падежам - склоняются)</w:t>
      </w:r>
    </w:p>
    <w:p w:rsidR="00EA0614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 вы думаете, у всех ли прилагательных мы сможем определить падеж?</w:t>
      </w:r>
    </w:p>
    <w:p w:rsidR="00EA0614" w:rsidRPr="00596AA2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Определите  падеж имён прилагательных.</w:t>
      </w:r>
    </w:p>
    <w:p w:rsidR="00EA0614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 Можно ли сказать, что имена прилагательные множественного числа изменяются по падежам? (да-?, нет</w:t>
      </w:r>
      <w:proofErr w:type="gramStart"/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-?) </w:t>
      </w:r>
      <w:proofErr w:type="gramEnd"/>
    </w:p>
    <w:p w:rsidR="00EA0614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 А хотелось бы вам узнать, изменяются они по падежам или нет?</w:t>
      </w:r>
    </w:p>
    <w:p w:rsidR="00EA0614" w:rsidRPr="00596AA2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ru-RU"/>
        </w:rPr>
        <w:t>IV</w:t>
      </w:r>
      <w:r w:rsidRPr="00596A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  <w:r w:rsidRPr="00596AA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Постановка учебной задачи</w:t>
      </w:r>
      <w:r w:rsidRPr="00596A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(2-3 мин.)</w:t>
      </w:r>
    </w:p>
    <w:p w:rsidR="00EA0614" w:rsidRPr="00596AA2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Цели:</w:t>
      </w:r>
    </w:p>
    <w:p w:rsidR="00EA0614" w:rsidRPr="00596AA2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Организовать коммуникативное воздействие, в ходе которого выявляется и фиксируется необходимость </w:t>
      </w:r>
      <w:proofErr w:type="gramStart"/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введения правила изменения имен прилагательных множественного числа</w:t>
      </w:r>
      <w:proofErr w:type="gramEnd"/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падежам. </w:t>
      </w:r>
    </w:p>
    <w:p w:rsidR="00EA0614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2. Согласовать цель и тему урока.</w:t>
      </w:r>
    </w:p>
    <w:p w:rsidR="00EA0614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 вы думаете, о каких прилагательных мы сегодня будем говорить? (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 прилагательных </w:t>
      </w: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множественно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 числа</w:t>
      </w: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) </w:t>
      </w:r>
    </w:p>
    <w:p w:rsidR="00EA0614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-Какая проблема возникла?</w:t>
      </w:r>
    </w:p>
    <w:p w:rsidR="00EA0614" w:rsidRPr="00157473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-Прочитайте словосочетания </w:t>
      </w:r>
      <w:r w:rsidRPr="00157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6)</w:t>
      </w:r>
    </w:p>
    <w:p w:rsidR="00EA0614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Хлебное поле</w:t>
      </w:r>
    </w:p>
    <w:p w:rsidR="00EA0614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Хлебному полю</w:t>
      </w:r>
    </w:p>
    <w:p w:rsidR="00EA0614" w:rsidRPr="00EA0614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Хлебным полем</w:t>
      </w:r>
    </w:p>
    <w:p w:rsidR="00EA0614" w:rsidRPr="000645EB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5E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Сравните прилагательные, найдите сходство и различие. </w:t>
      </w:r>
    </w:p>
    <w:p w:rsidR="00EA0614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Рядом запишите эти же словосочетания, изменив число. </w:t>
      </w:r>
    </w:p>
    <w:p w:rsidR="00EA0614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произошло с окончаниями? Сделайте вывод.</w:t>
      </w:r>
    </w:p>
    <w:p w:rsidR="00EA0614" w:rsidRPr="00596AA2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-Имена прилагательные изменяются по падежам.</w:t>
      </w:r>
    </w:p>
    <w:p w:rsidR="00EA0614" w:rsidRPr="00157473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Сформулируйте тему урока</w:t>
      </w:r>
      <w:proofErr w:type="gramStart"/>
      <w:r w:rsidRPr="00157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</w:t>
      </w:r>
      <w:proofErr w:type="gramEnd"/>
      <w:r w:rsidRPr="00157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</w:t>
      </w:r>
      <w:proofErr w:type="gramStart"/>
      <w:r w:rsidRPr="00157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</w:t>
      </w:r>
      <w:proofErr w:type="gramEnd"/>
      <w:r w:rsidRPr="00157473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лайд 7)</w:t>
      </w:r>
    </w:p>
    <w:p w:rsidR="00EA0614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52C8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Склонение прилагательных множественного числа. </w:t>
      </w:r>
    </w:p>
    <w:p w:rsidR="00EA0614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Какие задачи перед вами стоят? (слайд 8)</w:t>
      </w:r>
    </w:p>
    <w:p w:rsidR="00EA0614" w:rsidRDefault="00EA0614" w:rsidP="00EA0614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Создание проекта «Окончания имён прилагательных во множественном числе».</w:t>
      </w:r>
    </w:p>
    <w:p w:rsidR="00EA0614" w:rsidRDefault="00EA0614" w:rsidP="00EA0614">
      <w:pPr>
        <w:pStyle w:val="a3"/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Научиться определять падеж у прилагательных множественного числа.</w:t>
      </w:r>
    </w:p>
    <w:p w:rsidR="00EA0614" w:rsidRPr="00917EBD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E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IV.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r w:rsidRPr="00917E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Построение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</w:t>
      </w:r>
      <w:r w:rsidRPr="00917EBD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проекта выхода из затруднения</w:t>
      </w:r>
      <w:r w:rsidRPr="00917E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 (10-11 мин.).</w:t>
      </w:r>
    </w:p>
    <w:p w:rsidR="00EA0614" w:rsidRPr="00917EBD" w:rsidRDefault="00EA0614" w:rsidP="00EA0614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7EBD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Цели:</w:t>
      </w:r>
    </w:p>
    <w:p w:rsidR="00EA0614" w:rsidRPr="000645EB" w:rsidRDefault="00EA0614" w:rsidP="00EA0614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5EB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Организовать коммуникативное воздействие для наблюдения над особенностями склонения имен прилагательных множественного числа.</w:t>
      </w:r>
    </w:p>
    <w:p w:rsidR="00EA0614" w:rsidRPr="000645EB" w:rsidRDefault="00EA0614" w:rsidP="00EA0614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5E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Зафиксировать алгоритм склонения в знаковой и вербальной форме.</w:t>
      </w:r>
    </w:p>
    <w:p w:rsidR="00EA0614" w:rsidRPr="00B52C8F" w:rsidRDefault="00EA0614" w:rsidP="00EA0614">
      <w:pPr>
        <w:pStyle w:val="a3"/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52C8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Наблюдение над особенностями склонения имен прилагательных во множественном числе.</w:t>
      </w:r>
    </w:p>
    <w:p w:rsidR="00EA0614" w:rsidRPr="00917EBD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-Как вы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думаете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нам предстоит сделать? (просклонять прилагательное во множественном числе)</w:t>
      </w:r>
    </w:p>
    <w:p w:rsidR="00EA0614" w:rsidRPr="00F03817" w:rsidRDefault="00EA0614" w:rsidP="00EA0614">
      <w:pPr>
        <w:spacing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03817">
        <w:rPr>
          <w:rFonts w:ascii="Times New Roman" w:hAnsi="Times New Roman" w:cs="Times New Roman"/>
          <w:sz w:val="24"/>
          <w:szCs w:val="24"/>
        </w:rPr>
        <w:t>-Найдите в последней строфе слово, которое по значению похоже на глагол, но является другой частью речи?</w:t>
      </w:r>
      <w:r>
        <w:rPr>
          <w:rFonts w:ascii="Times New Roman" w:hAnsi="Times New Roman" w:cs="Times New Roman"/>
          <w:sz w:val="24"/>
          <w:szCs w:val="24"/>
        </w:rPr>
        <w:t xml:space="preserve"> (переливы)</w:t>
      </w:r>
    </w:p>
    <w:p w:rsidR="00EA0614" w:rsidRPr="00F03817" w:rsidRDefault="00EA0614" w:rsidP="00EA0614">
      <w:pPr>
        <w:spacing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03817">
        <w:rPr>
          <w:rFonts w:ascii="Times New Roman" w:hAnsi="Times New Roman" w:cs="Times New Roman"/>
          <w:sz w:val="24"/>
          <w:szCs w:val="24"/>
        </w:rPr>
        <w:t>-Какое слово с ним согласуется?</w:t>
      </w:r>
      <w:r>
        <w:rPr>
          <w:rFonts w:ascii="Times New Roman" w:hAnsi="Times New Roman" w:cs="Times New Roman"/>
          <w:sz w:val="24"/>
          <w:szCs w:val="24"/>
        </w:rPr>
        <w:t xml:space="preserve"> (золотые)</w:t>
      </w:r>
    </w:p>
    <w:p w:rsidR="00EA0614" w:rsidRDefault="00EA0614" w:rsidP="00EA0614">
      <w:pPr>
        <w:spacing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F03817">
        <w:rPr>
          <w:rFonts w:ascii="Times New Roman" w:hAnsi="Times New Roman" w:cs="Times New Roman"/>
          <w:sz w:val="24"/>
          <w:szCs w:val="24"/>
        </w:rPr>
        <w:t>- Выпишите словосочетание, просклоняйте</w:t>
      </w:r>
      <w:proofErr w:type="gramStart"/>
      <w:r w:rsidRPr="00F03817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</w:p>
    <w:p w:rsidR="00EA0614" w:rsidRPr="00114D60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Зафиксируем </w:t>
      </w: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окончания имен прилагательных во множественном числе в нашей таблице</w:t>
      </w:r>
      <w:proofErr w:type="gramStart"/>
      <w:r w:rsidRPr="00114D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.(</w:t>
      </w:r>
      <w:proofErr w:type="gramEnd"/>
      <w:r w:rsidRPr="00114D6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слайд 9)</w:t>
      </w:r>
    </w:p>
    <w:p w:rsidR="00EA0614" w:rsidRPr="00596AA2" w:rsidRDefault="00EA0614" w:rsidP="00EA0614">
      <w:pPr>
        <w:spacing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И.п.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r w:rsidRPr="00596A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какие?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) </w:t>
      </w:r>
      <w:r w:rsidRPr="00596A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596A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</w:t>
      </w:r>
      <w:proofErr w:type="spellStart"/>
      <w:r w:rsidRPr="00596A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ы</w:t>
      </w:r>
      <w:proofErr w:type="gramEnd"/>
      <w:r w:rsidRPr="00596A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е</w:t>
      </w:r>
      <w:proofErr w:type="spellEnd"/>
      <w:r w:rsidRPr="00596A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-</w:t>
      </w:r>
      <w:proofErr w:type="spellStart"/>
      <w:r w:rsidRPr="00596A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ие</w:t>
      </w:r>
      <w:proofErr w:type="spellEnd"/>
      <w:r w:rsidRPr="00596A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</w:t>
      </w:r>
    </w:p>
    <w:p w:rsidR="00EA0614" w:rsidRPr="00596AA2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Р.п.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r w:rsidRPr="00596A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каких? </w:t>
      </w: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  <w:r w:rsidRPr="00596A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</w:t>
      </w:r>
      <w:proofErr w:type="spellStart"/>
      <w:proofErr w:type="gramEnd"/>
      <w:r w:rsidRPr="00596A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ых</w:t>
      </w:r>
      <w:proofErr w:type="spellEnd"/>
      <w:r w:rsidRPr="00596A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-их,</w:t>
      </w:r>
    </w:p>
    <w:p w:rsidR="00EA0614" w:rsidRPr="00596AA2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Д.п</w:t>
      </w:r>
      <w:proofErr w:type="gramStart"/>
      <w:r w:rsidRPr="00596A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.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proofErr w:type="gramEnd"/>
      <w:r w:rsidRPr="00596A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каким?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  <w:r w:rsidRPr="00596A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-</w:t>
      </w:r>
      <w:proofErr w:type="spellStart"/>
      <w:r w:rsidRPr="00596A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ым</w:t>
      </w:r>
      <w:proofErr w:type="spellEnd"/>
      <w:r w:rsidRPr="00596A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-им,</w:t>
      </w:r>
    </w:p>
    <w:p w:rsidR="00EA0614" w:rsidRPr="00596AA2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В.п.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(какие?</w:t>
      </w:r>
      <w:proofErr w:type="gramStart"/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  <w:r w:rsidRPr="00596A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</w:t>
      </w:r>
      <w:proofErr w:type="spellStart"/>
      <w:proofErr w:type="gramEnd"/>
      <w:r w:rsidRPr="00596A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ые</w:t>
      </w:r>
      <w:proofErr w:type="spellEnd"/>
      <w:r w:rsidRPr="00596A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-</w:t>
      </w:r>
      <w:proofErr w:type="spellStart"/>
      <w:r w:rsidRPr="00596A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ие</w:t>
      </w:r>
      <w:proofErr w:type="spellEnd"/>
      <w:r w:rsidRPr="00596A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</w:t>
      </w:r>
    </w:p>
    <w:p w:rsidR="00EA0614" w:rsidRPr="00596AA2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Т.п. 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(</w:t>
      </w:r>
      <w:r w:rsidRPr="00596A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какими?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  <w:r w:rsidRPr="00596A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596A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</w:t>
      </w:r>
      <w:proofErr w:type="spellStart"/>
      <w:r w:rsidRPr="00596A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ы</w:t>
      </w:r>
      <w:proofErr w:type="gramEnd"/>
      <w:r w:rsidRPr="00596A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ми</w:t>
      </w:r>
      <w:proofErr w:type="spellEnd"/>
      <w:r w:rsidRPr="00596A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-ими,</w:t>
      </w:r>
    </w:p>
    <w:p w:rsidR="00EA0614" w:rsidRPr="00596AA2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П.п.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(</w:t>
      </w:r>
      <w:r w:rsidRPr="00596A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 каких?</w:t>
      </w:r>
      <w:r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)</w:t>
      </w:r>
      <w:r w:rsidRPr="00596A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</w:t>
      </w:r>
      <w:proofErr w:type="gramStart"/>
      <w:r w:rsidRPr="00596A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-</w:t>
      </w:r>
      <w:proofErr w:type="spellStart"/>
      <w:r w:rsidRPr="00596A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ы</w:t>
      </w:r>
      <w:proofErr w:type="gramEnd"/>
      <w:r w:rsidRPr="00596A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х</w:t>
      </w:r>
      <w:proofErr w:type="spellEnd"/>
      <w:r w:rsidRPr="00596AA2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, -их.</w:t>
      </w:r>
    </w:p>
    <w:p w:rsidR="00EA0614" w:rsidRPr="00596AA2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Проверка.</w:t>
      </w:r>
    </w:p>
    <w:p w:rsidR="00EA0614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нового узнали о прилагательных множественного числа? (склоняются)</w:t>
      </w:r>
    </w:p>
    <w:p w:rsidR="00EA0614" w:rsidRPr="00F63B63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Вспомните те задачи, которые мы ставили перед собой в начале урока.</w:t>
      </w:r>
    </w:p>
    <w:p w:rsidR="00EA0614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-Подготовьте проект «Окончания имён прилагательных во множественном числе».</w:t>
      </w:r>
    </w:p>
    <w:p w:rsidR="00EA0614" w:rsidRPr="00596AA2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  <w:r w:rsidRPr="00596AA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V. Первичное закрепление</w:t>
      </w:r>
      <w:r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с проговариванием во внешней речи</w:t>
      </w:r>
      <w:r w:rsidRPr="00596AA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во внешней речи</w:t>
      </w:r>
      <w:r w:rsidRPr="00596A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.(4-5 мин.).</w:t>
      </w:r>
    </w:p>
    <w:p w:rsidR="00EA0614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Цели:</w:t>
      </w:r>
    </w:p>
    <w:p w:rsidR="00EA0614" w:rsidRPr="00596AA2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1.Зафиксировать особенности изменения имен прилагательных множественного числа в громкой речи.</w:t>
      </w:r>
    </w:p>
    <w:p w:rsidR="00EA0614" w:rsidRPr="00596AA2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Давайте проверим, согласны ли с нами авторы учебника. Откроем учебник на странице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34</w:t>
      </w: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. Сравните свои выводы с данными в учебнике.</w:t>
      </w:r>
    </w:p>
    <w:p w:rsidR="00EA0614" w:rsidRPr="00596AA2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 П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рочитайте правило (про себя и в</w:t>
      </w: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слух).</w:t>
      </w:r>
    </w:p>
    <w:p w:rsidR="00EA0614" w:rsidRPr="00596AA2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узнали об изменении прилагательных во множественном числе?</w:t>
      </w:r>
    </w:p>
    <w:p w:rsidR="00EA0614" w:rsidRPr="00596AA2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 определить падеж прилагательных во множественном числе?</w:t>
      </w:r>
    </w:p>
    <w:p w:rsidR="00EA0614" w:rsidRPr="00596AA2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596A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Физминутка</w:t>
      </w:r>
      <w:proofErr w:type="spellEnd"/>
      <w:r w:rsidRPr="00596A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.</w:t>
      </w:r>
    </w:p>
    <w:p w:rsidR="00EA0614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 Поупражняемся в определении падежей имен прилагательных во множественном числе, выполнив упражнение 34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</w:p>
    <w:p w:rsidR="00EA0614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Прочитайте текст упр. 346. </w:t>
      </w:r>
    </w:p>
    <w:p w:rsidR="00EA0614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Что нового вы узнали из текста? (слайд 10)</w:t>
      </w:r>
    </w:p>
    <w:p w:rsidR="00EA0614" w:rsidRPr="00596AA2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Подготовьтесь написать ответ на вопрос: как получают хлеб из плодов хлебного дерева? (фронтальная работа)</w:t>
      </w:r>
    </w:p>
    <w:p w:rsidR="00EA0614" w:rsidRPr="00596AA2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VI.</w:t>
      </w:r>
      <w:r w:rsidRPr="00596AA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Самостоятельная работа с самопроверкой по эталону</w:t>
      </w:r>
      <w:r w:rsidRPr="00596A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(внутренняя речь). (5-6 мин.).</w:t>
      </w:r>
    </w:p>
    <w:p w:rsidR="00EA0614" w:rsidRPr="00596AA2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Цели:</w:t>
      </w:r>
    </w:p>
    <w:p w:rsidR="00EA0614" w:rsidRPr="00596AA2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1. Тренировать способность к самоконтролю и самооценке.</w:t>
      </w:r>
    </w:p>
    <w:p w:rsidR="00EA0614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2. Проверить умение определять падеж имен прилагательных множественного числа.</w:t>
      </w:r>
    </w:p>
    <w:p w:rsidR="00EA0614" w:rsidRDefault="00EA0614" w:rsidP="00EA0614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</w:pPr>
      <w:r w:rsidRPr="006B1112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ru-RU"/>
        </w:rPr>
        <w:t>Тест.</w:t>
      </w:r>
    </w:p>
    <w:p w:rsidR="00EA0614" w:rsidRDefault="00EA0614" w:rsidP="00EA0614">
      <w:pPr>
        <w:pStyle w:val="a3"/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Определи падеж имени прилагательного в предложении.</w:t>
      </w:r>
    </w:p>
    <w:p w:rsidR="00EA0614" w:rsidRDefault="00EA0614" w:rsidP="00EA0614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1112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январе царство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длинных  ночей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отступает.</w:t>
      </w:r>
    </w:p>
    <w:p w:rsidR="00EA0614" w:rsidRDefault="00EA0614" w:rsidP="00EA0614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И.п.</w:t>
      </w:r>
    </w:p>
    <w:p w:rsidR="00EA0614" w:rsidRDefault="00EA0614" w:rsidP="00EA0614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Т.п.</w:t>
      </w:r>
    </w:p>
    <w:p w:rsidR="00EA0614" w:rsidRDefault="00EA0614" w:rsidP="00EA0614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Р.п.</w:t>
      </w:r>
    </w:p>
    <w:p w:rsidR="00EA0614" w:rsidRDefault="00EA0614" w:rsidP="00EA0614">
      <w:pPr>
        <w:pStyle w:val="a3"/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В.п.</w:t>
      </w:r>
    </w:p>
    <w:p w:rsidR="00EA0614" w:rsidRDefault="00EA0614" w:rsidP="00EA0614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2.Укажи общий признак имён прилагательных в словосочетаниях:</w:t>
      </w:r>
    </w:p>
    <w:p w:rsidR="00EA0614" w:rsidRDefault="00EA0614" w:rsidP="00EA0614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Горячему чаю, по сосновым шишкам, синей тучке.</w:t>
      </w:r>
    </w:p>
    <w:p w:rsidR="00EA0614" w:rsidRDefault="00EA0614" w:rsidP="00EA0614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Употреблены в форме единственного числа</w:t>
      </w:r>
      <w:proofErr w:type="gramEnd"/>
    </w:p>
    <w:p w:rsidR="00EA0614" w:rsidRDefault="00EA0614" w:rsidP="00EA0614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Употреблены в форме мужского рода</w:t>
      </w:r>
      <w:proofErr w:type="gramEnd"/>
    </w:p>
    <w:p w:rsidR="00EA0614" w:rsidRDefault="00EA0614" w:rsidP="00EA0614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Употреблены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 дательного падежа</w:t>
      </w:r>
    </w:p>
    <w:p w:rsidR="00EA0614" w:rsidRDefault="00EA0614" w:rsidP="00EA0614">
      <w:pPr>
        <w:pStyle w:val="a3"/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Употреблены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форме творительного падежа</w:t>
      </w:r>
    </w:p>
    <w:p w:rsidR="00EA0614" w:rsidRDefault="00EA0614" w:rsidP="00EA0614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3.Где все признаки имени прилагательного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указаны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верно?</w:t>
      </w:r>
    </w:p>
    <w:p w:rsidR="00EA0614" w:rsidRDefault="00EA0614" w:rsidP="00EA0614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Под старыми соснами виднелся домик лесника.</w:t>
      </w:r>
    </w:p>
    <w:p w:rsidR="00EA0614" w:rsidRDefault="00EA0614" w:rsidP="00EA0614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1) во мн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 в ж.р.,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П.п</w:t>
      </w:r>
      <w:proofErr w:type="spellEnd"/>
    </w:p>
    <w:p w:rsidR="00EA0614" w:rsidRDefault="00EA0614" w:rsidP="00EA0614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2)во мн.ч.,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в ж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.р., в Т.п.</w:t>
      </w:r>
    </w:p>
    <w:p w:rsidR="00EA0614" w:rsidRDefault="00EA0614" w:rsidP="00EA0614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3) во мн.ч.,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П.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spellEnd"/>
      <w:proofErr w:type="gramEnd"/>
    </w:p>
    <w:p w:rsidR="00EA0614" w:rsidRDefault="00EA0614" w:rsidP="00EA0614">
      <w:pPr>
        <w:spacing w:before="100" w:beforeAutospacing="1" w:after="100" w:afterAutospacing="1" w:line="240" w:lineRule="auto"/>
        <w:ind w:left="36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во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мн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.ч</w:t>
      </w:r>
      <w:proofErr w:type="spellEnd"/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Т.п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A0614" w:rsidRPr="006B1112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VII.</w:t>
      </w:r>
      <w:r w:rsidRPr="00596AA2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Рефлексия учебной деятельности</w:t>
      </w:r>
      <w:r w:rsidRPr="00596A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 (3 мин.)</w:t>
      </w:r>
    </w:p>
    <w:p w:rsidR="00EA0614" w:rsidRPr="00596AA2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Цели:</w:t>
      </w:r>
    </w:p>
    <w:p w:rsidR="00EA0614" w:rsidRPr="00596AA2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1. Зафиксировать особенности изменения имен прилагательных множественного числа.</w:t>
      </w:r>
    </w:p>
    <w:p w:rsidR="00EA0614" w:rsidRPr="00596AA2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2. Оценить результаты учебной деятельности.</w:t>
      </w:r>
    </w:p>
    <w:p w:rsidR="00EA0614" w:rsidRPr="00596AA2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3. Согласовать домашнее задание.</w:t>
      </w:r>
    </w:p>
    <w:p w:rsidR="00EA0614" w:rsidRPr="00596AA2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 Вспомним тему нашего урока.</w:t>
      </w:r>
    </w:p>
    <w:p w:rsidR="00EA0614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Чем отличается имя прилагательное множественного числа от имен прилагательных единственного числа?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(Прилагательные во множественном числе изменяются по падежам, а в единственном - изменяются по падежам и родам.)</w:t>
      </w: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A0614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 Как определить падеж прилагательного?</w:t>
      </w:r>
    </w:p>
    <w:p w:rsidR="00EA0614" w:rsidRPr="00596AA2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Назовите падежные окончания имени прилагательного во множественном числе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A0614" w:rsidRPr="00596AA2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>- Проверим, как вы поняли материал урока.</w:t>
      </w:r>
    </w:p>
    <w:p w:rsidR="00EA0614" w:rsidRPr="00596AA2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Кто понял и готов объяснить другим</w:t>
      </w: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поднимет зеленый кружок.</w:t>
      </w:r>
    </w:p>
    <w:p w:rsidR="00EA0614" w:rsidRPr="00596AA2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Кто понял, но нужно ещё потренироваться - </w:t>
      </w: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поднимет желтый.</w:t>
      </w:r>
    </w:p>
    <w:p w:rsidR="00EA0614" w:rsidRPr="00596AA2" w:rsidRDefault="00EA0614" w:rsidP="00EA0614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 кого есть затруднения - </w:t>
      </w:r>
      <w:r w:rsidRPr="00596AA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поднимет красный.</w:t>
      </w:r>
    </w:p>
    <w:p w:rsidR="00EA0614" w:rsidRDefault="00EA0614" w:rsidP="00EA0614"/>
    <w:p w:rsidR="00746712" w:rsidRDefault="00746712"/>
    <w:sectPr w:rsidR="00746712" w:rsidSect="00AB41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8B599B"/>
    <w:multiLevelType w:val="hybridMultilevel"/>
    <w:tmpl w:val="D22C9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8F4FFE"/>
    <w:multiLevelType w:val="hybridMultilevel"/>
    <w:tmpl w:val="217018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092154"/>
    <w:multiLevelType w:val="hybridMultilevel"/>
    <w:tmpl w:val="D13A459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BFE275C"/>
    <w:multiLevelType w:val="multilevel"/>
    <w:tmpl w:val="7F60EE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10912C3"/>
    <w:multiLevelType w:val="hybridMultilevel"/>
    <w:tmpl w:val="14265DA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B667192"/>
    <w:multiLevelType w:val="multilevel"/>
    <w:tmpl w:val="B7E8F5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F39360E"/>
    <w:multiLevelType w:val="hybridMultilevel"/>
    <w:tmpl w:val="A8F082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B52820"/>
    <w:multiLevelType w:val="hybridMultilevel"/>
    <w:tmpl w:val="DB723986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56E1327D"/>
    <w:multiLevelType w:val="hybridMultilevel"/>
    <w:tmpl w:val="0B007F08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58AA44C7"/>
    <w:multiLevelType w:val="hybridMultilevel"/>
    <w:tmpl w:val="6FB2629E"/>
    <w:lvl w:ilvl="0" w:tplc="0728CD10">
      <w:start w:val="1"/>
      <w:numFmt w:val="upperRoman"/>
      <w:lvlText w:val="%1."/>
      <w:lvlJc w:val="left"/>
      <w:pPr>
        <w:ind w:left="1146" w:hanging="720"/>
      </w:pPr>
      <w:rPr>
        <w:rFonts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9"/>
  </w:num>
  <w:num w:numId="4">
    <w:abstractNumId w:val="1"/>
  </w:num>
  <w:num w:numId="5">
    <w:abstractNumId w:val="0"/>
  </w:num>
  <w:num w:numId="6">
    <w:abstractNumId w:val="8"/>
  </w:num>
  <w:num w:numId="7">
    <w:abstractNumId w:val="4"/>
  </w:num>
  <w:num w:numId="8">
    <w:abstractNumId w:val="6"/>
  </w:num>
  <w:num w:numId="9">
    <w:abstractNumId w:val="7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A0614"/>
    <w:rsid w:val="000A1036"/>
    <w:rsid w:val="00427E40"/>
    <w:rsid w:val="00746712"/>
    <w:rsid w:val="00EA06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0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A0614"/>
    <w:pPr>
      <w:ind w:left="720"/>
      <w:contextualSpacing/>
    </w:pPr>
  </w:style>
  <w:style w:type="table" w:styleId="a4">
    <w:name w:val="Table Grid"/>
    <w:basedOn w:val="a1"/>
    <w:uiPriority w:val="59"/>
    <w:rsid w:val="00EA06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8</Pages>
  <Words>1742</Words>
  <Characters>9931</Characters>
  <Application>Microsoft Office Word</Application>
  <DocSecurity>0</DocSecurity>
  <Lines>82</Lines>
  <Paragraphs>23</Paragraphs>
  <ScaleCrop>false</ScaleCrop>
  <Company>Microsoft</Company>
  <LinksUpToDate>false</LinksUpToDate>
  <CharactersWithSpaces>11650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Учитель</cp:lastModifiedBy>
  <cp:revision>4</cp:revision>
  <dcterms:created xsi:type="dcterms:W3CDTF">2012-05-06T12:47:00Z</dcterms:created>
  <dcterms:modified xsi:type="dcterms:W3CDTF">2012-10-13T20:28:00Z</dcterms:modified>
</cp:coreProperties>
</file>